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314670" w:rsidP="00794BEB">
      <w:pPr>
        <w:pStyle w:val="Heading1"/>
        <w:ind w:left="0"/>
      </w:pPr>
      <w:r>
        <w:rPr>
          <w:noProof/>
        </w:rPr>
        <w:drawing>
          <wp:anchor distT="47625" distB="47625" distL="95250" distR="95250" simplePos="0" relativeHeight="251657728" behindDoc="1" locked="0" layoutInCell="1" allowOverlap="0">
            <wp:simplePos x="0" y="0"/>
            <wp:positionH relativeFrom="column">
              <wp:posOffset>5410200</wp:posOffset>
            </wp:positionH>
            <wp:positionV relativeFrom="line">
              <wp:posOffset>-523875</wp:posOffset>
            </wp:positionV>
            <wp:extent cx="1333500" cy="866775"/>
            <wp:effectExtent l="19050" t="0" r="0" b="0"/>
            <wp:wrapNone/>
            <wp:docPr id="7" name="Picture 7" descr="logo_little_medical_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little_medical_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BEB">
        <w:t xml:space="preserve">     The Little Medical School</w:t>
      </w:r>
    </w:p>
    <w:p w:rsidR="00794BEB" w:rsidRPr="00794BEB" w:rsidRDefault="00794BEB" w:rsidP="00794BEB">
      <w:r>
        <w:t xml:space="preserve">          St. Louis, MO  63141</w:t>
      </w:r>
    </w:p>
    <w:p w:rsidR="002A733C" w:rsidRPr="002A733C" w:rsidRDefault="00DC641A" w:rsidP="00794BEB">
      <w:pPr>
        <w:pStyle w:val="Heading3"/>
      </w:pPr>
      <w:r>
        <w:t>Independent Contractor</w: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>If this</w:t>
            </w:r>
            <w:r w:rsidR="00DC641A">
              <w:t xml:space="preserve"> application leads to a contract</w:t>
            </w:r>
            <w:r w:rsidRPr="002A733C">
              <w:t xml:space="preserve">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noPunctuationKerning/>
  <w:characterSpacingControl w:val="doNotCompress"/>
  <w:compat/>
  <w:rsids>
    <w:rsidRoot w:val="0031467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4670"/>
    <w:rsid w:val="00317005"/>
    <w:rsid w:val="00330A9D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94BEB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C641A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arshall\Local%20Settings\Temporary%20Internet%20Files\Content.Outlook\7AQ6TNFL\Little%20Medical%20School-Indepdent%20Contrac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Little Medical School-Indepdent Contractor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jmarshall</dc:creator>
  <cp:keywords/>
  <dc:description/>
  <cp:lastModifiedBy>jmarshall</cp:lastModifiedBy>
  <cp:revision>1</cp:revision>
  <cp:lastPrinted>2012-05-10T22:03:00Z</cp:lastPrinted>
  <dcterms:created xsi:type="dcterms:W3CDTF">2012-05-22T15:11:00Z</dcterms:created>
  <dcterms:modified xsi:type="dcterms:W3CDTF">2012-05-22T15:12:00Z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